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D98" w14:textId="70D2DFD6" w:rsidR="004418A7" w:rsidRDefault="00FF29F2">
      <w:r>
        <w:t>Fournisseurs locaux</w:t>
      </w:r>
    </w:p>
    <w:p w14:paraId="64E1FCAA" w14:textId="07759E88" w:rsidR="00FF29F2" w:rsidRDefault="00176473">
      <w:r>
        <w:t>Encrage local</w:t>
      </w:r>
      <w:r w:rsidR="00437086">
        <w:t xml:space="preserve">, un engagement RSE </w:t>
      </w:r>
      <w:proofErr w:type="spellStart"/>
      <w:r w:rsidR="00437086">
        <w:t>Surdive</w:t>
      </w:r>
      <w:proofErr w:type="spellEnd"/>
    </w:p>
    <w:p w14:paraId="3E40842E" w14:textId="4C1B9C85" w:rsidR="00FF29F2" w:rsidRDefault="00FF29F2"/>
    <w:p w14:paraId="5A5082EA" w14:textId="5AE3C196" w:rsidR="00FF29F2" w:rsidRDefault="00FF29F2">
      <w:r>
        <w:t>Nous ne sommes pas là pour vous rappeler où est la Normandie, mais pour vous présenter la carte de France de nos fournisseurs</w:t>
      </w:r>
    </w:p>
    <w:p w14:paraId="6E868329" w14:textId="6BD185B5" w:rsidR="00176473" w:rsidRDefault="00176473">
      <w:r>
        <w:t>On est un peu chauvin 85 % de nos fournisseurs sont Normands</w:t>
      </w:r>
    </w:p>
    <w:p w14:paraId="283C9252" w14:textId="36C622EA" w:rsidR="00FF29F2" w:rsidRDefault="00FF29F2"/>
    <w:p w14:paraId="6A363DA7" w14:textId="2C07E27B" w:rsidR="00FF29F2" w:rsidRDefault="00FF29F2">
      <w:proofErr w:type="gramStart"/>
      <w:r>
        <w:t>nous</w:t>
      </w:r>
      <w:proofErr w:type="gramEnd"/>
      <w:r>
        <w:rPr>
          <w:noProof/>
        </w:rPr>
        <w:drawing>
          <wp:inline distT="0" distB="0" distL="0" distR="0" wp14:anchorId="45885B7B" wp14:editId="233058F8">
            <wp:extent cx="2695575" cy="2695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9F2" w:rsidSect="003334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F2"/>
    <w:rsid w:val="00176473"/>
    <w:rsid w:val="003334D5"/>
    <w:rsid w:val="00437086"/>
    <w:rsid w:val="004418A7"/>
    <w:rsid w:val="00C7625F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6531"/>
  <w15:chartTrackingRefBased/>
  <w15:docId w15:val="{934AFB77-28FE-4C6D-A10A-BF82A19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3</cp:revision>
  <cp:lastPrinted>2022-04-13T07:32:00Z</cp:lastPrinted>
  <dcterms:created xsi:type="dcterms:W3CDTF">2022-04-13T07:19:00Z</dcterms:created>
  <dcterms:modified xsi:type="dcterms:W3CDTF">2022-04-13T07:32:00Z</dcterms:modified>
</cp:coreProperties>
</file>